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5E" w:rsidRPr="00EE5AF8" w:rsidRDefault="001E695E" w:rsidP="001E695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/>
        <w:t xml:space="preserve">   </w:t>
      </w:r>
      <w:r w:rsidRPr="00EE5AF8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ТРОИЦКОГО  РАЙОНА</w:t>
      </w:r>
    </w:p>
    <w:p w:rsidR="001E695E" w:rsidRPr="00EE5AF8" w:rsidRDefault="001E695E" w:rsidP="001E695E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EE5AF8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                                       АЛТАЙСКОГО КРАЯ</w:t>
      </w:r>
    </w:p>
    <w:p w:rsidR="001E695E" w:rsidRPr="00EE5AF8" w:rsidRDefault="001E695E" w:rsidP="001E695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695E" w:rsidRPr="00EE5AF8" w:rsidRDefault="001E695E" w:rsidP="001E695E">
      <w:pPr>
        <w:spacing w:after="0" w:line="240" w:lineRule="auto"/>
        <w:rPr>
          <w:rFonts w:ascii="Times New Roman" w:eastAsia="Times New Roman" w:hAnsi="Times New Roman"/>
          <w:b/>
          <w:spacing w:val="84"/>
          <w:sz w:val="24"/>
          <w:szCs w:val="24"/>
          <w:lang w:eastAsia="ru-RU"/>
        </w:rPr>
      </w:pPr>
      <w:r w:rsidRPr="00EE5AF8">
        <w:rPr>
          <w:rFonts w:ascii="Times New Roman" w:eastAsia="Times New Roman" w:hAnsi="Times New Roman"/>
          <w:b/>
          <w:spacing w:val="84"/>
          <w:sz w:val="24"/>
          <w:szCs w:val="24"/>
          <w:lang w:eastAsia="ru-RU"/>
        </w:rPr>
        <w:t xml:space="preserve">                  </w:t>
      </w:r>
      <w:r w:rsidRPr="00EE5AF8">
        <w:rPr>
          <w:rFonts w:ascii="Arial" w:eastAsia="Times New Roman" w:hAnsi="Arial" w:cs="Arial"/>
          <w:b/>
          <w:spacing w:val="84"/>
          <w:sz w:val="36"/>
          <w:szCs w:val="36"/>
          <w:lang w:eastAsia="ru-RU"/>
        </w:rPr>
        <w:t>ПОСТАНОВЛЕНИЕ</w:t>
      </w:r>
      <w:r w:rsidRPr="00EE5AF8">
        <w:rPr>
          <w:rFonts w:ascii="Times New Roman" w:eastAsia="Times New Roman" w:hAnsi="Times New Roman"/>
          <w:b/>
          <w:spacing w:val="84"/>
          <w:sz w:val="24"/>
          <w:szCs w:val="24"/>
          <w:lang w:eastAsia="ru-RU"/>
        </w:rPr>
        <w:t xml:space="preserve"> </w:t>
      </w:r>
    </w:p>
    <w:p w:rsidR="001E695E" w:rsidRPr="00EE5AF8" w:rsidRDefault="001E695E" w:rsidP="001E69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695E" w:rsidRPr="00EE5AF8" w:rsidRDefault="00D84779" w:rsidP="00D847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929D0">
        <w:rPr>
          <w:rFonts w:ascii="Times New Roman" w:eastAsia="Times New Roman" w:hAnsi="Times New Roman"/>
          <w:sz w:val="28"/>
          <w:szCs w:val="28"/>
          <w:lang w:eastAsia="ru-RU"/>
        </w:rPr>
        <w:t>04 декабря 2015 года</w:t>
      </w:r>
      <w:r w:rsidR="001E6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95E" w:rsidRPr="00EE5A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E695E" w:rsidRPr="00EE5A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A1D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E32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95E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="002929D0">
        <w:rPr>
          <w:rFonts w:ascii="Times New Roman" w:eastAsia="Times New Roman" w:hAnsi="Times New Roman"/>
          <w:sz w:val="28"/>
          <w:szCs w:val="28"/>
          <w:lang w:eastAsia="ru-RU"/>
        </w:rPr>
        <w:t>725</w:t>
      </w:r>
    </w:p>
    <w:p w:rsidR="001E695E" w:rsidRPr="00EE5AF8" w:rsidRDefault="001E695E" w:rsidP="001E695E">
      <w:pPr>
        <w:spacing w:after="0" w:line="240" w:lineRule="auto"/>
        <w:ind w:firstLine="54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E5A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EE5AF8">
        <w:rPr>
          <w:rFonts w:ascii="Arial" w:eastAsia="Times New Roman" w:hAnsi="Arial" w:cs="Arial"/>
          <w:b/>
          <w:sz w:val="18"/>
          <w:szCs w:val="18"/>
          <w:lang w:eastAsia="ru-RU"/>
        </w:rPr>
        <w:t>с. Троицкое</w:t>
      </w:r>
    </w:p>
    <w:p w:rsidR="001E695E" w:rsidRPr="00EE5AF8" w:rsidRDefault="001E695E" w:rsidP="001E695E">
      <w:pPr>
        <w:spacing w:after="0" w:line="240" w:lineRule="auto"/>
        <w:ind w:firstLine="54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E695E" w:rsidRPr="00EE5AF8" w:rsidRDefault="001E695E" w:rsidP="001E695E">
      <w:pPr>
        <w:spacing w:after="0" w:line="240" w:lineRule="auto"/>
        <w:ind w:firstLine="54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E695E" w:rsidRPr="001E695E" w:rsidRDefault="00FD33E4" w:rsidP="001E695E">
      <w:pPr>
        <w:shd w:val="clear" w:color="auto" w:fill="FFFFFF"/>
        <w:spacing w:after="0" w:line="240" w:lineRule="auto"/>
        <w:ind w:right="4855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647DC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3652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</w:t>
      </w:r>
      <w:r w:rsidR="001E695E" w:rsidRPr="001E695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Троицкого района А</w:t>
      </w:r>
      <w:r w:rsidR="001E695E" w:rsidRPr="001E695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1E695E" w:rsidRPr="001E695E">
        <w:rPr>
          <w:rFonts w:ascii="Times New Roman" w:eastAsia="Times New Roman" w:hAnsi="Times New Roman"/>
          <w:sz w:val="28"/>
          <w:szCs w:val="28"/>
          <w:lang w:eastAsia="ru-RU"/>
        </w:rPr>
        <w:t>тайского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1E48" w:rsidRDefault="00DD1E48" w:rsidP="001E695E">
      <w:pPr>
        <w:spacing w:after="0" w:line="240" w:lineRule="auto"/>
        <w:rPr>
          <w:sz w:val="28"/>
          <w:szCs w:val="28"/>
        </w:rPr>
      </w:pPr>
    </w:p>
    <w:p w:rsidR="003D01D4" w:rsidRPr="001E695E" w:rsidRDefault="003D01D4" w:rsidP="001E695E">
      <w:pPr>
        <w:spacing w:after="0" w:line="240" w:lineRule="auto"/>
        <w:rPr>
          <w:sz w:val="28"/>
          <w:szCs w:val="28"/>
        </w:rPr>
      </w:pPr>
    </w:p>
    <w:p w:rsidR="001E695E" w:rsidRPr="00756A95" w:rsidRDefault="001E695E" w:rsidP="001E6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95">
        <w:rPr>
          <w:rFonts w:ascii="Times New Roman" w:hAnsi="Times New Roman"/>
          <w:sz w:val="28"/>
          <w:szCs w:val="28"/>
        </w:rPr>
        <w:tab/>
        <w:t xml:space="preserve">С целью приведения </w:t>
      </w:r>
      <w:r w:rsidR="00756A95" w:rsidRPr="00756A95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756A95">
        <w:rPr>
          <w:rFonts w:ascii="Times New Roman" w:hAnsi="Times New Roman"/>
          <w:sz w:val="28"/>
          <w:szCs w:val="28"/>
        </w:rPr>
        <w:t xml:space="preserve"> Троицкого района в соответствие с действующим законодательством</w:t>
      </w:r>
      <w:r w:rsidR="00756A95" w:rsidRPr="00756A95">
        <w:rPr>
          <w:rFonts w:ascii="Times New Roman" w:hAnsi="Times New Roman"/>
          <w:sz w:val="28"/>
          <w:szCs w:val="28"/>
        </w:rPr>
        <w:t>, в соответствии с</w:t>
      </w:r>
      <w:r w:rsidR="00756A95">
        <w:rPr>
          <w:rFonts w:ascii="Times New Roman" w:hAnsi="Times New Roman"/>
          <w:sz w:val="28"/>
          <w:szCs w:val="28"/>
        </w:rPr>
        <w:t>о</w:t>
      </w:r>
      <w:r w:rsidR="00756A95" w:rsidRPr="00756A95">
        <w:rPr>
          <w:rFonts w:ascii="Times New Roman" w:hAnsi="Times New Roman"/>
          <w:sz w:val="28"/>
          <w:szCs w:val="28"/>
        </w:rPr>
        <w:t xml:space="preserve"> стать</w:t>
      </w:r>
      <w:r w:rsidR="003D01D4">
        <w:rPr>
          <w:rFonts w:ascii="Times New Roman" w:hAnsi="Times New Roman"/>
          <w:sz w:val="28"/>
          <w:szCs w:val="28"/>
        </w:rPr>
        <w:t xml:space="preserve">ями 57, </w:t>
      </w:r>
      <w:r w:rsidR="00756A95">
        <w:rPr>
          <w:rFonts w:ascii="Times New Roman" w:hAnsi="Times New Roman"/>
          <w:sz w:val="28"/>
          <w:szCs w:val="28"/>
        </w:rPr>
        <w:t>58</w:t>
      </w:r>
      <w:r w:rsidR="00756A95" w:rsidRPr="00756A95">
        <w:rPr>
          <w:rFonts w:ascii="Times New Roman" w:hAnsi="Times New Roman"/>
          <w:sz w:val="28"/>
          <w:szCs w:val="28"/>
        </w:rPr>
        <w:t xml:space="preserve"> Устава муниципального образования Троицкий район  Алтайского края</w:t>
      </w:r>
    </w:p>
    <w:p w:rsidR="001E695E" w:rsidRPr="007337AA" w:rsidRDefault="001E695E" w:rsidP="001E695E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</w:rPr>
      </w:pPr>
      <w:r w:rsidRPr="007337AA">
        <w:rPr>
          <w:rFonts w:ascii="Times New Roman" w:hAnsi="Times New Roman"/>
          <w:spacing w:val="40"/>
          <w:sz w:val="28"/>
          <w:szCs w:val="28"/>
        </w:rPr>
        <w:t>постановляю:</w:t>
      </w:r>
    </w:p>
    <w:p w:rsidR="001E695E" w:rsidRDefault="001E695E" w:rsidP="001E69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95E" w:rsidRDefault="007337AA" w:rsidP="00647D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47DC4">
        <w:rPr>
          <w:rFonts w:ascii="Times New Roman" w:hAnsi="Times New Roman"/>
          <w:sz w:val="28"/>
          <w:szCs w:val="28"/>
        </w:rPr>
        <w:t xml:space="preserve"> </w:t>
      </w:r>
      <w:r w:rsidR="003F0948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E36521">
        <w:rPr>
          <w:rFonts w:ascii="Times New Roman" w:hAnsi="Times New Roman"/>
          <w:sz w:val="28"/>
          <w:szCs w:val="28"/>
        </w:rPr>
        <w:t>Порядок создания, реорганизации, изменения типа и ликвидации муниципальных учреждений муниципального образования Тр</w:t>
      </w:r>
      <w:r w:rsidR="00E36521">
        <w:rPr>
          <w:rFonts w:ascii="Times New Roman" w:hAnsi="Times New Roman"/>
          <w:sz w:val="28"/>
          <w:szCs w:val="28"/>
        </w:rPr>
        <w:t>о</w:t>
      </w:r>
      <w:r w:rsidR="00E36521">
        <w:rPr>
          <w:rFonts w:ascii="Times New Roman" w:hAnsi="Times New Roman"/>
          <w:sz w:val="28"/>
          <w:szCs w:val="28"/>
        </w:rPr>
        <w:t>ицкий район Алтайского края, утвержденн</w:t>
      </w:r>
      <w:r w:rsidR="003F0948">
        <w:rPr>
          <w:rFonts w:ascii="Times New Roman" w:hAnsi="Times New Roman"/>
          <w:sz w:val="28"/>
          <w:szCs w:val="28"/>
        </w:rPr>
        <w:t>ый п</w:t>
      </w:r>
      <w:r w:rsidR="00E36521">
        <w:rPr>
          <w:rFonts w:ascii="Times New Roman" w:hAnsi="Times New Roman"/>
          <w:sz w:val="28"/>
          <w:szCs w:val="28"/>
        </w:rPr>
        <w:t xml:space="preserve">остановлением </w:t>
      </w:r>
      <w:r w:rsidR="003F0948">
        <w:rPr>
          <w:rFonts w:ascii="Times New Roman" w:hAnsi="Times New Roman"/>
          <w:sz w:val="28"/>
          <w:szCs w:val="28"/>
        </w:rPr>
        <w:t xml:space="preserve">Администрации Троицкого района </w:t>
      </w:r>
      <w:r w:rsidR="00E36521">
        <w:rPr>
          <w:rFonts w:ascii="Times New Roman" w:hAnsi="Times New Roman"/>
          <w:sz w:val="28"/>
          <w:szCs w:val="28"/>
        </w:rPr>
        <w:t xml:space="preserve">от </w:t>
      </w:r>
      <w:r w:rsidR="003F0948">
        <w:rPr>
          <w:rFonts w:ascii="Times New Roman" w:hAnsi="Times New Roman"/>
          <w:sz w:val="28"/>
          <w:szCs w:val="28"/>
        </w:rPr>
        <w:t>0</w:t>
      </w:r>
      <w:r w:rsidR="00E36521">
        <w:rPr>
          <w:rFonts w:ascii="Times New Roman" w:hAnsi="Times New Roman"/>
          <w:sz w:val="28"/>
          <w:szCs w:val="28"/>
        </w:rPr>
        <w:t>6</w:t>
      </w:r>
      <w:r w:rsidR="003F0948">
        <w:rPr>
          <w:rFonts w:ascii="Times New Roman" w:hAnsi="Times New Roman"/>
          <w:sz w:val="28"/>
          <w:szCs w:val="28"/>
        </w:rPr>
        <w:t>.04.</w:t>
      </w:r>
      <w:r w:rsidR="00E36521">
        <w:rPr>
          <w:rFonts w:ascii="Times New Roman" w:hAnsi="Times New Roman"/>
          <w:sz w:val="28"/>
          <w:szCs w:val="28"/>
        </w:rPr>
        <w:t xml:space="preserve">2011 года № 152, </w:t>
      </w:r>
      <w:r w:rsidR="003F0948">
        <w:rPr>
          <w:rFonts w:ascii="Times New Roman" w:hAnsi="Times New Roman"/>
          <w:sz w:val="28"/>
          <w:szCs w:val="28"/>
        </w:rPr>
        <w:t xml:space="preserve">дополнив его пунктами 3.4. и 5.7. </w:t>
      </w:r>
      <w:r w:rsidR="00E36521">
        <w:rPr>
          <w:rFonts w:ascii="Times New Roman" w:hAnsi="Times New Roman"/>
          <w:sz w:val="28"/>
          <w:szCs w:val="28"/>
        </w:rPr>
        <w:t>следующ</w:t>
      </w:r>
      <w:r w:rsidR="003F0948">
        <w:rPr>
          <w:rFonts w:ascii="Times New Roman" w:hAnsi="Times New Roman"/>
          <w:sz w:val="28"/>
          <w:szCs w:val="28"/>
        </w:rPr>
        <w:t>его содержания:</w:t>
      </w:r>
      <w:bookmarkStart w:id="0" w:name="_GoBack"/>
      <w:bookmarkEnd w:id="0"/>
    </w:p>
    <w:p w:rsidR="00E36521" w:rsidRDefault="003F0948" w:rsidP="00647D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36521">
        <w:rPr>
          <w:rFonts w:ascii="Times New Roman" w:hAnsi="Times New Roman"/>
          <w:sz w:val="28"/>
          <w:szCs w:val="28"/>
        </w:rPr>
        <w:t>3.4. Принятие решения о реорганизации образовательной организации допускается на основании положительного заключения комиссии по оценке п</w:t>
      </w:r>
      <w:r w:rsidR="00E36521">
        <w:rPr>
          <w:rFonts w:ascii="Times New Roman" w:hAnsi="Times New Roman"/>
          <w:sz w:val="28"/>
          <w:szCs w:val="28"/>
        </w:rPr>
        <w:t>о</w:t>
      </w:r>
      <w:r w:rsidR="00E36521">
        <w:rPr>
          <w:rFonts w:ascii="Times New Roman" w:hAnsi="Times New Roman"/>
          <w:sz w:val="28"/>
          <w:szCs w:val="28"/>
        </w:rPr>
        <w:t>следствий такого решения</w:t>
      </w:r>
      <w:r w:rsidR="0028389B">
        <w:rPr>
          <w:rFonts w:ascii="Times New Roman" w:hAnsi="Times New Roman"/>
          <w:sz w:val="28"/>
          <w:szCs w:val="28"/>
        </w:rPr>
        <w:t xml:space="preserve"> и не допускается без учета мнения жителей сельск</w:t>
      </w:r>
      <w:r w:rsidR="0028389B">
        <w:rPr>
          <w:rFonts w:ascii="Times New Roman" w:hAnsi="Times New Roman"/>
          <w:sz w:val="28"/>
          <w:szCs w:val="28"/>
        </w:rPr>
        <w:t>о</w:t>
      </w:r>
      <w:r w:rsidR="0028389B">
        <w:rPr>
          <w:rFonts w:ascii="Times New Roman" w:hAnsi="Times New Roman"/>
          <w:sz w:val="28"/>
          <w:szCs w:val="28"/>
        </w:rPr>
        <w:t>го поселения</w:t>
      </w:r>
      <w:r w:rsidR="00E365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3F0948" w:rsidRDefault="003F0948" w:rsidP="00647D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36521">
        <w:rPr>
          <w:rFonts w:ascii="Times New Roman" w:hAnsi="Times New Roman"/>
          <w:sz w:val="28"/>
          <w:szCs w:val="28"/>
        </w:rPr>
        <w:t>5.7. Принятие решения о ликвидации образовательной организации д</w:t>
      </w:r>
      <w:r w:rsidR="00E36521">
        <w:rPr>
          <w:rFonts w:ascii="Times New Roman" w:hAnsi="Times New Roman"/>
          <w:sz w:val="28"/>
          <w:szCs w:val="28"/>
        </w:rPr>
        <w:t>о</w:t>
      </w:r>
      <w:r w:rsidR="00E36521">
        <w:rPr>
          <w:rFonts w:ascii="Times New Roman" w:hAnsi="Times New Roman"/>
          <w:sz w:val="28"/>
          <w:szCs w:val="28"/>
        </w:rPr>
        <w:t>пускается на основании положительного заключения комиссии по оценке п</w:t>
      </w:r>
      <w:r w:rsidR="00E36521">
        <w:rPr>
          <w:rFonts w:ascii="Times New Roman" w:hAnsi="Times New Roman"/>
          <w:sz w:val="28"/>
          <w:szCs w:val="28"/>
        </w:rPr>
        <w:t>о</w:t>
      </w:r>
      <w:r w:rsidR="00E36521">
        <w:rPr>
          <w:rFonts w:ascii="Times New Roman" w:hAnsi="Times New Roman"/>
          <w:sz w:val="28"/>
          <w:szCs w:val="28"/>
        </w:rPr>
        <w:t>следствий такого решения</w:t>
      </w:r>
      <w:r w:rsidR="0028389B">
        <w:rPr>
          <w:rFonts w:ascii="Times New Roman" w:hAnsi="Times New Roman"/>
          <w:sz w:val="28"/>
          <w:szCs w:val="28"/>
        </w:rPr>
        <w:t xml:space="preserve"> и не допускается без учета мнения жителей сельск</w:t>
      </w:r>
      <w:r w:rsidR="0028389B">
        <w:rPr>
          <w:rFonts w:ascii="Times New Roman" w:hAnsi="Times New Roman"/>
          <w:sz w:val="28"/>
          <w:szCs w:val="28"/>
        </w:rPr>
        <w:t>о</w:t>
      </w:r>
      <w:r w:rsidR="0028389B">
        <w:rPr>
          <w:rFonts w:ascii="Times New Roman" w:hAnsi="Times New Roman"/>
          <w:sz w:val="28"/>
          <w:szCs w:val="28"/>
        </w:rPr>
        <w:t>го поселения</w:t>
      </w:r>
      <w:r w:rsidR="00E365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E36521" w:rsidRDefault="00AA1D64" w:rsidP="00647D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F0948">
        <w:rPr>
          <w:rFonts w:ascii="Times New Roman" w:hAnsi="Times New Roman"/>
          <w:sz w:val="28"/>
          <w:szCs w:val="28"/>
        </w:rPr>
        <w:t>Внести изменение в Положение об организации предоставления общ</w:t>
      </w:r>
      <w:r w:rsidR="003F0948">
        <w:rPr>
          <w:rFonts w:ascii="Times New Roman" w:hAnsi="Times New Roman"/>
          <w:sz w:val="28"/>
          <w:szCs w:val="28"/>
        </w:rPr>
        <w:t>е</w:t>
      </w:r>
      <w:r w:rsidR="003F0948">
        <w:rPr>
          <w:rFonts w:ascii="Times New Roman" w:hAnsi="Times New Roman"/>
          <w:sz w:val="28"/>
          <w:szCs w:val="28"/>
        </w:rPr>
        <w:t>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Троицкого района Алтайск</w:t>
      </w:r>
      <w:r w:rsidR="003F0948">
        <w:rPr>
          <w:rFonts w:ascii="Times New Roman" w:hAnsi="Times New Roman"/>
          <w:sz w:val="28"/>
          <w:szCs w:val="28"/>
        </w:rPr>
        <w:t>о</w:t>
      </w:r>
      <w:r w:rsidR="003F0948">
        <w:rPr>
          <w:rFonts w:ascii="Times New Roman" w:hAnsi="Times New Roman"/>
          <w:sz w:val="28"/>
          <w:szCs w:val="28"/>
        </w:rPr>
        <w:t>го края, утвержденное постановлением Администрации Троицкого района А</w:t>
      </w:r>
      <w:r w:rsidR="003F0948">
        <w:rPr>
          <w:rFonts w:ascii="Times New Roman" w:hAnsi="Times New Roman"/>
          <w:sz w:val="28"/>
          <w:szCs w:val="28"/>
        </w:rPr>
        <w:t>л</w:t>
      </w:r>
      <w:r w:rsidR="003F0948">
        <w:rPr>
          <w:rFonts w:ascii="Times New Roman" w:hAnsi="Times New Roman"/>
          <w:sz w:val="28"/>
          <w:szCs w:val="28"/>
        </w:rPr>
        <w:t>тайского края от 18.05.2015 года № 264, изложив абзац третий п</w:t>
      </w:r>
      <w:r>
        <w:rPr>
          <w:rFonts w:ascii="Times New Roman" w:hAnsi="Times New Roman"/>
          <w:sz w:val="28"/>
          <w:szCs w:val="28"/>
        </w:rPr>
        <w:t>ункт</w:t>
      </w:r>
      <w:r w:rsidR="003F09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5.21. в следующей редакции:</w:t>
      </w:r>
    </w:p>
    <w:p w:rsidR="000F1025" w:rsidRDefault="000F1025" w:rsidP="0089275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275D">
        <w:rPr>
          <w:rFonts w:ascii="Times New Roman" w:hAnsi="Times New Roman" w:cs="Times New Roman"/>
          <w:sz w:val="28"/>
          <w:szCs w:val="28"/>
        </w:rPr>
        <w:t>В следующий класс условно перево</w:t>
      </w:r>
      <w:r>
        <w:rPr>
          <w:rFonts w:ascii="Times New Roman" w:hAnsi="Times New Roman" w:cs="Times New Roman"/>
          <w:sz w:val="28"/>
          <w:szCs w:val="28"/>
        </w:rPr>
        <w:t>дятся</w:t>
      </w:r>
      <w:r w:rsidR="0089275D">
        <w:rPr>
          <w:rFonts w:ascii="Times New Roman" w:hAnsi="Times New Roman" w:cs="Times New Roman"/>
          <w:sz w:val="28"/>
          <w:szCs w:val="28"/>
        </w:rPr>
        <w:t xml:space="preserve"> </w:t>
      </w:r>
      <w:r w:rsidRPr="00B221EC">
        <w:rPr>
          <w:rFonts w:ascii="Times New Roman" w:hAnsi="Times New Roman" w:cs="Times New Roman"/>
          <w:sz w:val="28"/>
          <w:szCs w:val="28"/>
        </w:rPr>
        <w:t xml:space="preserve">учащиеся, имеющие по итогам учебного года академическую задолженность по одному </w:t>
      </w:r>
      <w:r>
        <w:rPr>
          <w:rFonts w:ascii="Times New Roman" w:hAnsi="Times New Roman" w:cs="Times New Roman"/>
          <w:sz w:val="28"/>
          <w:szCs w:val="28"/>
        </w:rPr>
        <w:t>или нескольким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ным предметам</w:t>
      </w:r>
      <w:r w:rsidRPr="00B221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0948">
        <w:rPr>
          <w:rFonts w:ascii="Times New Roman" w:hAnsi="Times New Roman" w:cs="Times New Roman"/>
          <w:sz w:val="28"/>
          <w:szCs w:val="28"/>
        </w:rPr>
        <w:t>.</w:t>
      </w:r>
    </w:p>
    <w:p w:rsidR="0028389B" w:rsidRDefault="003D01D4" w:rsidP="0073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773B">
        <w:rPr>
          <w:rFonts w:ascii="Times New Roman" w:hAnsi="Times New Roman"/>
          <w:sz w:val="28"/>
          <w:szCs w:val="28"/>
        </w:rPr>
        <w:t xml:space="preserve">. </w:t>
      </w:r>
      <w:r w:rsidR="003F0948">
        <w:rPr>
          <w:rFonts w:ascii="Times New Roman" w:hAnsi="Times New Roman"/>
          <w:sz w:val="28"/>
          <w:szCs w:val="28"/>
        </w:rPr>
        <w:t xml:space="preserve">Внести изменение в </w:t>
      </w:r>
      <w:r>
        <w:rPr>
          <w:rFonts w:ascii="Times New Roman" w:hAnsi="Times New Roman"/>
          <w:sz w:val="28"/>
          <w:szCs w:val="28"/>
        </w:rPr>
        <w:t xml:space="preserve">пункт 1.2. </w:t>
      </w:r>
      <w:r w:rsidR="003F094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="003F0948">
        <w:rPr>
          <w:rFonts w:ascii="Times New Roman" w:hAnsi="Times New Roman"/>
          <w:sz w:val="28"/>
          <w:szCs w:val="28"/>
        </w:rPr>
        <w:t xml:space="preserve"> об организации питания в общеобразовательных организациях Троицкого района Алтайского края, утвержденное постановлением Администрации Троицкого района от 27.04.2015 </w:t>
      </w:r>
      <w:r w:rsidR="003F0948">
        <w:rPr>
          <w:rFonts w:ascii="Times New Roman" w:hAnsi="Times New Roman"/>
          <w:sz w:val="28"/>
          <w:szCs w:val="28"/>
        </w:rPr>
        <w:lastRenderedPageBreak/>
        <w:t>года № 223</w:t>
      </w:r>
      <w:r>
        <w:rPr>
          <w:rFonts w:ascii="Times New Roman" w:hAnsi="Times New Roman"/>
          <w:sz w:val="28"/>
          <w:szCs w:val="28"/>
        </w:rPr>
        <w:t xml:space="preserve">, заменив </w:t>
      </w:r>
      <w:r w:rsidR="005B7E5D">
        <w:rPr>
          <w:rFonts w:ascii="Times New Roman" w:hAnsi="Times New Roman"/>
          <w:sz w:val="28"/>
          <w:szCs w:val="28"/>
        </w:rPr>
        <w:t>слова «Положением о Комитете</w:t>
      </w:r>
      <w:r w:rsidR="00B84729">
        <w:rPr>
          <w:rFonts w:ascii="Times New Roman" w:hAnsi="Times New Roman"/>
          <w:sz w:val="28"/>
          <w:szCs w:val="28"/>
        </w:rPr>
        <w:t xml:space="preserve"> Троицкого района Алта</w:t>
      </w:r>
      <w:r w:rsidR="00B84729">
        <w:rPr>
          <w:rFonts w:ascii="Times New Roman" w:hAnsi="Times New Roman"/>
          <w:sz w:val="28"/>
          <w:szCs w:val="28"/>
        </w:rPr>
        <w:t>й</w:t>
      </w:r>
      <w:r w:rsidR="00B84729">
        <w:rPr>
          <w:rFonts w:ascii="Times New Roman" w:hAnsi="Times New Roman"/>
          <w:sz w:val="28"/>
          <w:szCs w:val="28"/>
        </w:rPr>
        <w:t>ского края по образованию, утвержденного постановлением Администрации Троицкого района Алтайского края от 16.05.2008г. № 327» слова</w:t>
      </w:r>
      <w:r>
        <w:rPr>
          <w:rFonts w:ascii="Times New Roman" w:hAnsi="Times New Roman"/>
          <w:sz w:val="28"/>
          <w:szCs w:val="28"/>
        </w:rPr>
        <w:t>ми</w:t>
      </w:r>
      <w:r w:rsidR="005B7E5D">
        <w:rPr>
          <w:rFonts w:ascii="Times New Roman" w:hAnsi="Times New Roman"/>
          <w:sz w:val="28"/>
          <w:szCs w:val="28"/>
        </w:rPr>
        <w:t xml:space="preserve"> «Полож</w:t>
      </w:r>
      <w:r w:rsidR="005B7E5D">
        <w:rPr>
          <w:rFonts w:ascii="Times New Roman" w:hAnsi="Times New Roman"/>
          <w:sz w:val="28"/>
          <w:szCs w:val="28"/>
        </w:rPr>
        <w:t>е</w:t>
      </w:r>
      <w:r w:rsidR="005B7E5D">
        <w:rPr>
          <w:rFonts w:ascii="Times New Roman" w:hAnsi="Times New Roman"/>
          <w:sz w:val="28"/>
          <w:szCs w:val="28"/>
        </w:rPr>
        <w:t>нием о Комитете</w:t>
      </w:r>
      <w:r w:rsidR="00B84729">
        <w:rPr>
          <w:rFonts w:ascii="Times New Roman" w:hAnsi="Times New Roman"/>
          <w:sz w:val="28"/>
          <w:szCs w:val="28"/>
        </w:rPr>
        <w:t xml:space="preserve"> Троицкого района Алтайского края по образованию, утве</w:t>
      </w:r>
      <w:r w:rsidR="00B84729">
        <w:rPr>
          <w:rFonts w:ascii="Times New Roman" w:hAnsi="Times New Roman"/>
          <w:sz w:val="28"/>
          <w:szCs w:val="28"/>
        </w:rPr>
        <w:t>р</w:t>
      </w:r>
      <w:r w:rsidR="00B84729">
        <w:rPr>
          <w:rFonts w:ascii="Times New Roman" w:hAnsi="Times New Roman"/>
          <w:sz w:val="28"/>
          <w:szCs w:val="28"/>
        </w:rPr>
        <w:t>жденного Решением Троицкого районного Совета депутатов от 28 ноября 2013 года № 72»</w:t>
      </w:r>
      <w:r>
        <w:rPr>
          <w:rFonts w:ascii="Times New Roman" w:hAnsi="Times New Roman"/>
          <w:sz w:val="28"/>
          <w:szCs w:val="28"/>
        </w:rPr>
        <w:t>.</w:t>
      </w:r>
    </w:p>
    <w:p w:rsidR="003F0948" w:rsidRDefault="003D01D4" w:rsidP="003F0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0948">
        <w:rPr>
          <w:rFonts w:ascii="Times New Roman" w:hAnsi="Times New Roman"/>
          <w:sz w:val="28"/>
          <w:szCs w:val="28"/>
        </w:rPr>
        <w:t>. Постановление Администрации Троицкого района Алтайского края от 25.05.2012 года № 314 «Об утверждении положения об осуществлении мун</w:t>
      </w:r>
      <w:r w:rsidR="003F0948">
        <w:rPr>
          <w:rFonts w:ascii="Times New Roman" w:hAnsi="Times New Roman"/>
          <w:sz w:val="28"/>
          <w:szCs w:val="28"/>
        </w:rPr>
        <w:t>и</w:t>
      </w:r>
      <w:r w:rsidR="003F0948">
        <w:rPr>
          <w:rFonts w:ascii="Times New Roman" w:hAnsi="Times New Roman"/>
          <w:sz w:val="28"/>
          <w:szCs w:val="28"/>
        </w:rPr>
        <w:t>ципального контроля в сфере образования» отменить.</w:t>
      </w:r>
    </w:p>
    <w:p w:rsidR="00720FE0" w:rsidRPr="007337AA" w:rsidRDefault="00B84729" w:rsidP="0073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37AA">
        <w:rPr>
          <w:rFonts w:ascii="Times New Roman" w:hAnsi="Times New Roman"/>
          <w:sz w:val="28"/>
          <w:szCs w:val="28"/>
        </w:rPr>
        <w:t>. О</w:t>
      </w:r>
      <w:r w:rsidR="007337AA" w:rsidRPr="00D0588F">
        <w:rPr>
          <w:rFonts w:ascii="Times New Roman" w:hAnsi="Times New Roman"/>
          <w:sz w:val="28"/>
          <w:szCs w:val="28"/>
        </w:rPr>
        <w:t xml:space="preserve">бнародовать </w:t>
      </w:r>
      <w:r w:rsidR="007337AA">
        <w:rPr>
          <w:rFonts w:ascii="Times New Roman" w:hAnsi="Times New Roman"/>
          <w:sz w:val="28"/>
          <w:szCs w:val="28"/>
        </w:rPr>
        <w:t>данное</w:t>
      </w:r>
      <w:r w:rsidR="007337AA" w:rsidRPr="00D0588F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</w:t>
      </w:r>
      <w:r w:rsidR="007337AA" w:rsidRPr="00D0588F">
        <w:rPr>
          <w:rFonts w:ascii="Times New Roman" w:hAnsi="Times New Roman"/>
          <w:sz w:val="28"/>
          <w:szCs w:val="28"/>
        </w:rPr>
        <w:t>и</w:t>
      </w:r>
      <w:r w:rsidR="007337AA" w:rsidRPr="00D0588F">
        <w:rPr>
          <w:rFonts w:ascii="Times New Roman" w:hAnsi="Times New Roman"/>
          <w:sz w:val="28"/>
          <w:szCs w:val="28"/>
        </w:rPr>
        <w:t>страции Троицкого района.</w:t>
      </w:r>
    </w:p>
    <w:p w:rsidR="00720FE0" w:rsidRPr="007337AA" w:rsidRDefault="00B84729" w:rsidP="0073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37AA">
        <w:rPr>
          <w:rFonts w:ascii="Times New Roman" w:hAnsi="Times New Roman"/>
          <w:sz w:val="28"/>
          <w:szCs w:val="28"/>
        </w:rPr>
        <w:t xml:space="preserve">. </w:t>
      </w:r>
      <w:r w:rsidR="00720FE0" w:rsidRPr="007337AA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</w:t>
      </w:r>
      <w:r w:rsidR="00720FE0" w:rsidRPr="007337AA">
        <w:rPr>
          <w:rFonts w:ascii="Times New Roman" w:hAnsi="Times New Roman"/>
          <w:sz w:val="28"/>
          <w:szCs w:val="28"/>
        </w:rPr>
        <w:t>а</w:t>
      </w:r>
      <w:r w:rsidR="00720FE0" w:rsidRPr="007337AA">
        <w:rPr>
          <w:rFonts w:ascii="Times New Roman" w:hAnsi="Times New Roman"/>
          <w:sz w:val="28"/>
          <w:szCs w:val="28"/>
        </w:rPr>
        <w:t xml:space="preserve">местителя главы Администрации района по социальным вопросам Шарова В.М. </w:t>
      </w:r>
    </w:p>
    <w:p w:rsidR="00720FE0" w:rsidRDefault="00720FE0" w:rsidP="00720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FE0" w:rsidRDefault="00720FE0" w:rsidP="00720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FE0" w:rsidRDefault="00720FE0" w:rsidP="00720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FE0" w:rsidRDefault="009708C4" w:rsidP="00720F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720FE0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720FE0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20FE0">
        <w:rPr>
          <w:rFonts w:ascii="Times New Roman" w:hAnsi="Times New Roman"/>
          <w:sz w:val="28"/>
          <w:szCs w:val="28"/>
        </w:rPr>
        <w:t xml:space="preserve">    </w:t>
      </w:r>
      <w:r w:rsidR="00720FE0">
        <w:rPr>
          <w:rFonts w:ascii="Times New Roman" w:hAnsi="Times New Roman"/>
          <w:sz w:val="28"/>
          <w:szCs w:val="28"/>
        </w:rPr>
        <w:tab/>
      </w:r>
      <w:r w:rsidR="00720F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 Журавл</w:t>
      </w:r>
      <w:r w:rsidR="003D01D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в</w:t>
      </w:r>
    </w:p>
    <w:p w:rsidR="00D57E7F" w:rsidRDefault="00D57E7F" w:rsidP="00720F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57E7F" w:rsidSect="003F09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E213E"/>
    <w:multiLevelType w:val="hybridMultilevel"/>
    <w:tmpl w:val="7CDE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5E"/>
    <w:rsid w:val="000F1025"/>
    <w:rsid w:val="001E695E"/>
    <w:rsid w:val="0028389B"/>
    <w:rsid w:val="002929D0"/>
    <w:rsid w:val="00337150"/>
    <w:rsid w:val="003D01D4"/>
    <w:rsid w:val="003F0948"/>
    <w:rsid w:val="004120F3"/>
    <w:rsid w:val="00432BFF"/>
    <w:rsid w:val="005B7E5D"/>
    <w:rsid w:val="00647DC4"/>
    <w:rsid w:val="00720FE0"/>
    <w:rsid w:val="007337AA"/>
    <w:rsid w:val="00756A95"/>
    <w:rsid w:val="008050CA"/>
    <w:rsid w:val="0089275D"/>
    <w:rsid w:val="009708C4"/>
    <w:rsid w:val="00A6596C"/>
    <w:rsid w:val="00AA1D64"/>
    <w:rsid w:val="00AC3825"/>
    <w:rsid w:val="00B84729"/>
    <w:rsid w:val="00BB773B"/>
    <w:rsid w:val="00D57E7F"/>
    <w:rsid w:val="00D84779"/>
    <w:rsid w:val="00DD1E48"/>
    <w:rsid w:val="00E324ED"/>
    <w:rsid w:val="00E36521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5E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5E"/>
    <w:pPr>
      <w:ind w:left="720"/>
      <w:contextualSpacing/>
    </w:pPr>
  </w:style>
  <w:style w:type="paragraph" w:customStyle="1" w:styleId="a4">
    <w:name w:val="Знак Знак Знак Знак"/>
    <w:basedOn w:val="a"/>
    <w:autoRedefine/>
    <w:rsid w:val="00756A9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1">
    <w:name w:val="Знак Знак Знак1"/>
    <w:basedOn w:val="a"/>
    <w:rsid w:val="007337A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3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BFF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D57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102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5E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5E"/>
    <w:pPr>
      <w:ind w:left="720"/>
      <w:contextualSpacing/>
    </w:pPr>
  </w:style>
  <w:style w:type="paragraph" w:customStyle="1" w:styleId="a4">
    <w:name w:val="Знак Знак Знак Знак"/>
    <w:basedOn w:val="a"/>
    <w:autoRedefine/>
    <w:rsid w:val="00756A9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1">
    <w:name w:val="Знак Знак Знак1"/>
    <w:basedOn w:val="a"/>
    <w:rsid w:val="007337A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3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BFF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D57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102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Kotyhov1</cp:lastModifiedBy>
  <cp:revision>4</cp:revision>
  <cp:lastPrinted>2015-11-17T01:49:00Z</cp:lastPrinted>
  <dcterms:created xsi:type="dcterms:W3CDTF">2015-12-31T05:11:00Z</dcterms:created>
  <dcterms:modified xsi:type="dcterms:W3CDTF">2015-12-31T05:23:00Z</dcterms:modified>
</cp:coreProperties>
</file>